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58" w:lineRule="auto" w:before="79"/>
        <w:ind w:left="1439" w:right="1705"/>
        <w:jc w:val="left"/>
      </w:pPr>
      <w:bookmarkStart w:name="Chapter Aerospace/STEM Teacher of the Ye" w:id="1"/>
      <w:bookmarkEnd w:id="1"/>
      <w:r>
        <w:rPr/>
      </w:r>
      <w:bookmarkStart w:name="Nomination Form" w:id="2"/>
      <w:bookmarkEnd w:id="2"/>
      <w:r>
        <w:rPr/>
      </w:r>
      <w:r>
        <w:rPr/>
        <w:t>The</w:t>
      </w:r>
      <w:r>
        <w:rPr>
          <w:spacing w:val="-1"/>
        </w:rPr>
        <w:t> purpose </w:t>
      </w:r>
      <w:r>
        <w:rPr/>
        <w:t>of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recognize classroom</w:t>
      </w:r>
      <w:r>
        <w:rPr>
          <w:spacing w:val="-3"/>
        </w:rPr>
        <w:t> </w:t>
      </w:r>
      <w:r>
        <w:rPr>
          <w:spacing w:val="-1"/>
        </w:rPr>
        <w:t>teachers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chapter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state level</w:t>
      </w:r>
      <w:r>
        <w:rPr/>
        <w:t> for </w:t>
      </w:r>
      <w:r>
        <w:rPr>
          <w:spacing w:val="-1"/>
        </w:rPr>
        <w:t>their</w:t>
      </w:r>
      <w:r>
        <w:rPr>
          <w:spacing w:val="53"/>
        </w:rPr>
        <w:t> </w:t>
      </w:r>
      <w:r>
        <w:rPr>
          <w:spacing w:val="-1"/>
        </w:rPr>
        <w:t>accomplishments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achievements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exciting K-12</w:t>
      </w:r>
      <w:r>
        <w:rPr>
          <w:spacing w:val="-3"/>
        </w:rPr>
        <w:t> </w:t>
      </w:r>
      <w:r>
        <w:rPr>
          <w:spacing w:val="-1"/>
        </w:rPr>
        <w:t>students</w:t>
      </w:r>
      <w:r>
        <w:rPr>
          <w:spacing w:val="1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science, technology, engineering, and</w:t>
      </w:r>
      <w:r>
        <w:rPr>
          <w:spacing w:val="67"/>
        </w:rPr>
        <w:t> </w:t>
      </w:r>
      <w:r>
        <w:rPr>
          <w:spacing w:val="-1"/>
        </w:rPr>
        <w:t>math</w:t>
      </w:r>
      <w:r>
        <w:rPr/>
        <w:t> </w:t>
      </w:r>
      <w:r>
        <w:rPr>
          <w:spacing w:val="-1"/>
        </w:rPr>
        <w:t>(STEM)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preparing</w:t>
      </w:r>
      <w:r>
        <w:rPr>
          <w:spacing w:val="-3"/>
        </w:rPr>
        <w:t> </w:t>
      </w:r>
      <w:r>
        <w:rPr>
          <w:spacing w:val="-1"/>
        </w:rPr>
        <w:t>students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use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contribute </w:t>
      </w:r>
      <w:r>
        <w:rPr/>
        <w:t>to </w:t>
      </w:r>
      <w:r>
        <w:rPr>
          <w:spacing w:val="-1"/>
        </w:rPr>
        <w:t>tomorrow’s</w:t>
      </w:r>
      <w:r>
        <w:rPr>
          <w:spacing w:val="-2"/>
        </w:rPr>
        <w:t> </w:t>
      </w:r>
      <w:r>
        <w:rPr>
          <w:spacing w:val="-1"/>
        </w:rPr>
        <w:t>technologies. This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unique</w:t>
      </w:r>
      <w:r>
        <w:rPr>
          <w:spacing w:val="64"/>
        </w:rPr>
        <w:t> </w:t>
      </w:r>
      <w:r>
        <w:rPr>
          <w:spacing w:val="-1"/>
        </w:rPr>
        <w:t>opportunity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chapters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recognize and</w:t>
      </w:r>
      <w:r>
        <w:rPr/>
        <w:t> </w:t>
      </w:r>
      <w:r>
        <w:rPr>
          <w:spacing w:val="-1"/>
        </w:rPr>
        <w:t>reward</w:t>
      </w:r>
      <w:r>
        <w:rPr/>
        <w:t> </w:t>
      </w:r>
      <w:r>
        <w:rPr>
          <w:spacing w:val="-1"/>
        </w:rPr>
        <w:t>outstanding teachers</w:t>
      </w:r>
      <w:r>
        <w:rPr>
          <w:spacing w:val="1"/>
        </w:rPr>
        <w:t>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are furthering excellence in</w:t>
      </w:r>
      <w:r>
        <w:rPr>
          <w:spacing w:val="67"/>
        </w:rPr>
        <w:t> </w:t>
      </w:r>
      <w:r>
        <w:rPr>
          <w:spacing w:val="-1"/>
        </w:rPr>
        <w:t>making coming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class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adventure </w:t>
      </w:r>
      <w:r>
        <w:rPr/>
        <w:t>by</w:t>
      </w:r>
      <w:r>
        <w:rPr>
          <w:spacing w:val="-1"/>
        </w:rPr>
        <w:t> teaching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integrating aerospace-related</w:t>
      </w:r>
      <w:r>
        <w:rPr/>
        <w:t> </w:t>
      </w:r>
      <w:r>
        <w:rPr>
          <w:spacing w:val="-2"/>
        </w:rPr>
        <w:t>STEM</w:t>
      </w:r>
      <w:r>
        <w:rPr/>
        <w:t> </w:t>
      </w:r>
      <w:r>
        <w:rPr>
          <w:spacing w:val="-1"/>
        </w:rPr>
        <w:t>topics/programs.</w:t>
      </w:r>
    </w:p>
    <w:p>
      <w:pPr>
        <w:pStyle w:val="Heading1"/>
        <w:spacing w:line="240" w:lineRule="auto" w:before="161"/>
        <w:ind w:right="0"/>
        <w:jc w:val="left"/>
        <w:rPr>
          <w:b w:val="0"/>
          <w:bCs w:val="0"/>
        </w:rPr>
      </w:pPr>
      <w:bookmarkStart w:name="Guidelines and Criteria" w:id="3"/>
      <w:bookmarkEnd w:id="3"/>
      <w:r>
        <w:rPr>
          <w:b w:val="0"/>
        </w:rPr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Criteria</w:t>
      </w:r>
      <w:r>
        <w:rPr>
          <w:b w:val="0"/>
        </w:rPr>
      </w:r>
    </w:p>
    <w:p>
      <w:pPr>
        <w:pStyle w:val="BodyText"/>
        <w:spacing w:line="259" w:lineRule="auto" w:before="183"/>
        <w:ind w:right="1705"/>
        <w:jc w:val="left"/>
      </w:pPr>
      <w:r>
        <w:rPr>
          <w:spacing w:val="-1"/>
        </w:rPr>
        <w:t>Chapters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select</w:t>
      </w:r>
      <w:r>
        <w:rPr/>
        <w:t> one</w:t>
      </w:r>
      <w:r>
        <w:rPr>
          <w:spacing w:val="-1"/>
        </w:rPr>
        <w:t> </w:t>
      </w:r>
      <w:r>
        <w:rPr>
          <w:spacing w:val="-2"/>
        </w:rPr>
        <w:t>TOY</w:t>
      </w:r>
      <w:r>
        <w:rPr>
          <w:spacing w:val="-1"/>
        </w:rPr>
        <w:t> </w:t>
      </w:r>
      <w:r>
        <w:rPr/>
        <w:t>from </w:t>
      </w:r>
      <w:r>
        <w:rPr>
          <w:spacing w:val="-1"/>
        </w:rPr>
        <w:t>any grade level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AFA</w:t>
      </w:r>
      <w:r>
        <w:rPr>
          <w:spacing w:val="-3"/>
        </w:rPr>
        <w:t> </w:t>
      </w:r>
      <w:r>
        <w:rPr>
          <w:spacing w:val="-1"/>
        </w:rPr>
        <w:t>National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receive award</w:t>
      </w:r>
      <w:r>
        <w:rPr>
          <w:spacing w:val="59"/>
        </w:rPr>
        <w:t> </w:t>
      </w:r>
      <w:r>
        <w:rPr>
          <w:spacing w:val="-1"/>
        </w:rPr>
        <w:t>components. </w:t>
      </w:r>
      <w:r>
        <w:rPr>
          <w:rFonts w:ascii="Garamond"/>
          <w:b/>
          <w:spacing w:val="-1"/>
        </w:rPr>
        <w:t>If</w:t>
      </w:r>
      <w:r>
        <w:rPr>
          <w:rFonts w:ascii="Garamond"/>
          <w:b/>
        </w:rPr>
        <w:t> </w:t>
      </w:r>
      <w:r>
        <w:rPr>
          <w:rFonts w:ascii="Garamond"/>
          <w:b/>
          <w:spacing w:val="-1"/>
        </w:rPr>
        <w:t>the chapter</w:t>
      </w:r>
      <w:r>
        <w:rPr>
          <w:rFonts w:ascii="Garamond"/>
          <w:b/>
          <w:spacing w:val="-2"/>
        </w:rPr>
        <w:t> </w:t>
      </w:r>
      <w:r>
        <w:rPr>
          <w:rFonts w:ascii="Garamond"/>
          <w:b/>
          <w:spacing w:val="-1"/>
        </w:rPr>
        <w:t>wishes </w:t>
      </w:r>
      <w:r>
        <w:rPr>
          <w:rFonts w:ascii="Garamond"/>
          <w:b/>
        </w:rPr>
        <w:t>to</w:t>
      </w:r>
      <w:r>
        <w:rPr>
          <w:rFonts w:ascii="Garamond"/>
          <w:b/>
          <w:spacing w:val="-3"/>
        </w:rPr>
        <w:t> </w:t>
      </w:r>
      <w:r>
        <w:rPr>
          <w:rFonts w:ascii="Garamond"/>
          <w:b/>
          <w:spacing w:val="-1"/>
        </w:rPr>
        <w:t>recognize</w:t>
      </w:r>
      <w:r>
        <w:rPr>
          <w:rFonts w:ascii="Garamond"/>
          <w:b/>
          <w:spacing w:val="-3"/>
        </w:rPr>
        <w:t> </w:t>
      </w:r>
      <w:r>
        <w:rPr>
          <w:rFonts w:ascii="Garamond"/>
          <w:b/>
        </w:rPr>
        <w:t>more</w:t>
      </w:r>
      <w:r>
        <w:rPr>
          <w:rFonts w:ascii="Garamond"/>
          <w:b/>
          <w:spacing w:val="-3"/>
        </w:rPr>
        <w:t> </w:t>
      </w:r>
      <w:r>
        <w:rPr>
          <w:rFonts w:ascii="Garamond"/>
          <w:b/>
          <w:spacing w:val="-1"/>
        </w:rPr>
        <w:t>than</w:t>
      </w:r>
      <w:r>
        <w:rPr>
          <w:rFonts w:ascii="Garamond"/>
          <w:b/>
          <w:spacing w:val="-2"/>
        </w:rPr>
        <w:t> </w:t>
      </w:r>
      <w:r>
        <w:rPr>
          <w:rFonts w:ascii="Garamond"/>
          <w:b/>
        </w:rPr>
        <w:t>one</w:t>
      </w:r>
      <w:r>
        <w:rPr>
          <w:rFonts w:ascii="Garamond"/>
          <w:b/>
          <w:spacing w:val="-1"/>
        </w:rPr>
        <w:t> Chapter</w:t>
      </w:r>
      <w:r>
        <w:rPr>
          <w:rFonts w:ascii="Garamond"/>
          <w:b/>
          <w:spacing w:val="1"/>
        </w:rPr>
        <w:t> </w:t>
      </w:r>
      <w:r>
        <w:rPr>
          <w:rFonts w:ascii="Garamond"/>
          <w:b/>
          <w:spacing w:val="-1"/>
        </w:rPr>
        <w:t>TOY</w:t>
      </w:r>
      <w:r>
        <w:rPr>
          <w:spacing w:val="-1"/>
        </w:rPr>
        <w:t>, they may </w:t>
      </w:r>
      <w:r>
        <w:rPr/>
        <w:t>do so </w:t>
      </w:r>
      <w:r>
        <w:rPr>
          <w:spacing w:val="-2"/>
        </w:rPr>
        <w:t>but</w:t>
      </w:r>
      <w:r>
        <w:rPr/>
        <w:t> </w:t>
      </w:r>
      <w:r>
        <w:rPr>
          <w:spacing w:val="-1"/>
        </w:rPr>
        <w:t>will</w:t>
      </w:r>
      <w:r>
        <w:rPr>
          <w:spacing w:val="54"/>
        </w:rPr>
        <w:t> </w:t>
      </w:r>
      <w:r>
        <w:rPr>
          <w:spacing w:val="-1"/>
        </w:rPr>
        <w:t>need</w:t>
      </w:r>
      <w:r>
        <w:rPr/>
        <w:t> to </w:t>
      </w:r>
      <w:r>
        <w:rPr>
          <w:spacing w:val="-1"/>
        </w:rPr>
        <w:t>contact</w:t>
      </w:r>
      <w:r>
        <w:rPr/>
        <w:t> </w:t>
      </w:r>
      <w:r>
        <w:rPr>
          <w:spacing w:val="-2"/>
        </w:rPr>
        <w:t>AFA</w:t>
      </w:r>
      <w:r>
        <w:rPr>
          <w:spacing w:val="-1"/>
        </w:rPr>
        <w:t> National</w:t>
      </w:r>
      <w:r>
        <w:rPr/>
        <w:t> to </w:t>
      </w:r>
      <w:r>
        <w:rPr>
          <w:spacing w:val="-1"/>
        </w:rPr>
        <w:t>purchase additional</w:t>
      </w:r>
      <w:r>
        <w:rPr/>
        <w:t> </w:t>
      </w:r>
      <w:r>
        <w:rPr>
          <w:spacing w:val="-2"/>
        </w:rPr>
        <w:t>award</w:t>
      </w:r>
      <w:r>
        <w:rPr/>
        <w:t> </w:t>
      </w:r>
      <w:r>
        <w:rPr>
          <w:spacing w:val="-1"/>
        </w:rPr>
        <w:t>components.</w:t>
      </w:r>
      <w:r>
        <w:rPr>
          <w:spacing w:val="-3"/>
        </w:rPr>
        <w:t> </w:t>
      </w:r>
      <w:r>
        <w:rPr>
          <w:spacing w:val="-1"/>
        </w:rPr>
        <w:t>NOTE: only </w:t>
      </w:r>
      <w:r>
        <w:rPr/>
        <w:t>one</w:t>
      </w:r>
      <w:r>
        <w:rPr>
          <w:spacing w:val="-1"/>
        </w:rPr>
        <w:t> $250 check per</w:t>
      </w:r>
      <w:r>
        <w:rPr>
          <w:spacing w:val="73"/>
        </w:rPr>
        <w:t> </w:t>
      </w:r>
      <w:r>
        <w:rPr>
          <w:spacing w:val="-1"/>
        </w:rPr>
        <w:t>chapter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provided</w:t>
      </w:r>
      <w:r>
        <w:rPr/>
        <w:t> by</w:t>
      </w:r>
      <w:r>
        <w:rPr>
          <w:spacing w:val="-3"/>
        </w:rPr>
        <w:t> </w:t>
      </w:r>
      <w:r>
        <w:rPr>
          <w:spacing w:val="-1"/>
        </w:rPr>
        <w:t>AFA National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award.</w:t>
      </w:r>
    </w:p>
    <w:p>
      <w:pPr>
        <w:pStyle w:val="BodyText"/>
        <w:spacing w:line="258" w:lineRule="auto"/>
        <w:ind w:right="1705"/>
        <w:jc w:val="left"/>
      </w:pPr>
      <w:r>
        <w:rPr>
          <w:spacing w:val="-1"/>
        </w:rPr>
        <w:t>AFA elected</w:t>
      </w:r>
      <w:r>
        <w:rPr/>
        <w:t> </w:t>
      </w:r>
      <w:r>
        <w:rPr>
          <w:spacing w:val="-1"/>
        </w:rPr>
        <w:t>officers, voting</w:t>
      </w:r>
      <w:r>
        <w:rPr>
          <w:spacing w:val="-3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members, employees,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immediate family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75"/>
        </w:rPr>
        <w:t> </w:t>
      </w:r>
      <w:r>
        <w:rPr>
          <w:spacing w:val="-1"/>
        </w:rPr>
        <w:t>(spouse/children)</w:t>
      </w:r>
      <w:r>
        <w:rPr/>
        <w:t> </w:t>
      </w:r>
      <w:r>
        <w:rPr>
          <w:spacing w:val="-1"/>
        </w:rPr>
        <w:t>are not</w:t>
      </w:r>
      <w:r>
        <w:rPr/>
        <w:t> </w:t>
      </w:r>
      <w:r>
        <w:rPr>
          <w:spacing w:val="-1"/>
        </w:rPr>
        <w:t>eligible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recognition.</w:t>
      </w:r>
    </w:p>
    <w:p>
      <w:pPr>
        <w:pStyle w:val="BodyText"/>
        <w:spacing w:line="259" w:lineRule="auto"/>
        <w:ind w:left="1439" w:right="1483"/>
        <w:jc w:val="left"/>
      </w:pPr>
      <w:r>
        <w:rPr/>
        <w:t>The</w:t>
      </w:r>
      <w:r>
        <w:rPr>
          <w:spacing w:val="-1"/>
        </w:rPr>
        <w:t> program</w:t>
      </w:r>
      <w:r>
        <w:rPr>
          <w:spacing w:val="-2"/>
        </w:rPr>
        <w:t> </w:t>
      </w:r>
      <w:r>
        <w:rPr>
          <w:spacing w:val="-1"/>
        </w:rPr>
        <w:t>runs</w:t>
      </w:r>
      <w:r>
        <w:rPr>
          <w:spacing w:val="-2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January </w:t>
      </w:r>
      <w:r>
        <w:rPr/>
        <w:t>1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April</w:t>
      </w:r>
      <w:r>
        <w:rPr>
          <w:spacing w:val="-3"/>
        </w:rPr>
        <w:t> </w:t>
      </w:r>
      <w:r>
        <w:rPr>
          <w:spacing w:val="-1"/>
        </w:rPr>
        <w:t>30. AEVPs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-1"/>
        </w:rPr>
        <w:t> encouraged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select</w:t>
      </w:r>
      <w:r>
        <w:rPr/>
        <w:t> </w:t>
      </w:r>
      <w:r>
        <w:rPr>
          <w:spacing w:val="-1"/>
        </w:rPr>
        <w:t>Chapter</w:t>
      </w:r>
      <w:r>
        <w:rPr/>
        <w:t> </w:t>
      </w:r>
      <w:r>
        <w:rPr>
          <w:spacing w:val="-1"/>
        </w:rPr>
        <w:t>TOYs</w:t>
      </w:r>
      <w:r>
        <w:rPr>
          <w:spacing w:val="1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time to</w:t>
      </w:r>
      <w:r>
        <w:rPr>
          <w:spacing w:val="67"/>
        </w:rPr>
        <w:t> </w:t>
      </w:r>
      <w:r>
        <w:rPr>
          <w:spacing w:val="-1"/>
        </w:rPr>
        <w:t>allow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State </w:t>
      </w:r>
      <w:r>
        <w:rPr/>
        <w:t>TOY</w:t>
      </w:r>
      <w:r>
        <w:rPr>
          <w:spacing w:val="-1"/>
        </w:rPr>
        <w:t> nomination</w:t>
      </w:r>
      <w:r>
        <w:rPr>
          <w:spacing w:val="-2"/>
        </w:rPr>
        <w:t> </w:t>
      </w:r>
      <w:r>
        <w:rPr>
          <w:spacing w:val="-1"/>
        </w:rPr>
        <w:t>packages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April 30</w:t>
      </w:r>
      <w:r>
        <w:rPr/>
        <w:t> </w:t>
      </w:r>
      <w:r>
        <w:rPr>
          <w:spacing w:val="-1"/>
        </w:rPr>
        <w:t>(National</w:t>
      </w:r>
      <w:r>
        <w:rPr>
          <w:spacing w:val="-3"/>
        </w:rPr>
        <w:t> </w:t>
      </w:r>
      <w:r>
        <w:rPr/>
        <w:t>TOY</w:t>
      </w:r>
      <w:r>
        <w:rPr>
          <w:spacing w:val="-4"/>
        </w:rPr>
        <w:t> </w:t>
      </w:r>
      <w:r>
        <w:rPr>
          <w:spacing w:val="-1"/>
        </w:rPr>
        <w:t>package </w:t>
      </w:r>
      <w:r>
        <w:rPr/>
        <w:t>by</w:t>
      </w:r>
      <w:r>
        <w:rPr>
          <w:spacing w:val="-1"/>
        </w:rPr>
        <w:t> May 31)</w:t>
      </w:r>
      <w:r>
        <w:rPr/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time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recognize Chapter</w:t>
      </w:r>
      <w:r>
        <w:rPr>
          <w:spacing w:val="-2"/>
        </w:rPr>
        <w:t> </w:t>
      </w:r>
      <w:r>
        <w:rPr>
          <w:spacing w:val="-1"/>
        </w:rPr>
        <w:t>TOYs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schools</w:t>
      </w:r>
      <w:r>
        <w:rPr>
          <w:spacing w:val="-2"/>
        </w:rPr>
        <w:t> </w:t>
      </w:r>
      <w:r>
        <w:rPr>
          <w:spacing w:val="-1"/>
        </w:rPr>
        <w:t>before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end</w:t>
      </w:r>
      <w:r>
        <w:rPr/>
        <w:t> of </w:t>
      </w:r>
      <w:r>
        <w:rPr>
          <w:spacing w:val="-1"/>
        </w:rPr>
        <w:t>the school</w:t>
      </w:r>
      <w:r>
        <w:rPr/>
        <w:t> </w:t>
      </w:r>
      <w:r>
        <w:rPr>
          <w:spacing w:val="-1"/>
        </w:rPr>
        <w:t>year.</w:t>
      </w:r>
    </w:p>
    <w:p>
      <w:pPr>
        <w:pStyle w:val="BodyText"/>
        <w:spacing w:line="240" w:lineRule="auto" w:before="159"/>
        <w:ind w:right="0"/>
        <w:jc w:val="left"/>
      </w:pPr>
      <w:r>
        <w:rPr/>
        <w:t>The</w:t>
      </w:r>
      <w:r>
        <w:rPr>
          <w:spacing w:val="-1"/>
        </w:rPr>
        <w:t> Chapter</w:t>
      </w:r>
      <w:r>
        <w:rPr>
          <w:spacing w:val="-2"/>
        </w:rPr>
        <w:t> </w:t>
      </w:r>
      <w:r>
        <w:rPr/>
        <w:t>TOY</w:t>
      </w:r>
      <w:r>
        <w:rPr>
          <w:spacing w:val="-4"/>
        </w:rPr>
        <w:t> </w:t>
      </w:r>
      <w:r>
        <w:rPr>
          <w:spacing w:val="-1"/>
        </w:rPr>
        <w:t>nomination</w:t>
      </w:r>
      <w:r>
        <w:rPr/>
        <w:t> </w:t>
      </w:r>
      <w:r>
        <w:rPr>
          <w:spacing w:val="-1"/>
        </w:rPr>
        <w:t>form</w:t>
      </w:r>
      <w:r>
        <w:rPr/>
        <w:t> </w:t>
      </w:r>
      <w:r>
        <w:rPr>
          <w:spacing w:val="-1"/>
        </w:rPr>
        <w:t>below</w:t>
      </w:r>
      <w:r>
        <w:rPr>
          <w:spacing w:val="-3"/>
        </w:rPr>
        <w:t> </w:t>
      </w:r>
      <w:r>
        <w:rPr>
          <w:spacing w:val="-1"/>
        </w:rPr>
        <w:t>must</w:t>
      </w:r>
      <w:r>
        <w:rPr/>
        <w:t> be</w:t>
      </w:r>
      <w:r>
        <w:rPr>
          <w:spacing w:val="-1"/>
        </w:rPr>
        <w:t> completed.</w:t>
      </w:r>
    </w:p>
    <w:p>
      <w:pPr>
        <w:pStyle w:val="BodyText"/>
        <w:spacing w:line="258" w:lineRule="auto" w:before="179"/>
        <w:ind w:right="1705"/>
        <w:jc w:val="left"/>
      </w:pPr>
      <w:r>
        <w:rPr/>
        <w:t>The</w:t>
      </w:r>
      <w:r>
        <w:rPr>
          <w:spacing w:val="-1"/>
        </w:rPr>
        <w:t> AEVP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have each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submit</w:t>
      </w:r>
      <w:r>
        <w:rPr/>
        <w:t> </w:t>
      </w:r>
      <w:r>
        <w:rPr>
          <w:spacing w:val="-1"/>
        </w:rPr>
        <w:t>the following </w:t>
      </w:r>
      <w:r>
        <w:rPr/>
        <w:t>to be</w:t>
      </w:r>
      <w:r>
        <w:rPr>
          <w:spacing w:val="-3"/>
        </w:rPr>
        <w:t> </w:t>
      </w:r>
      <w:r>
        <w:rPr>
          <w:spacing w:val="-1"/>
        </w:rPr>
        <w:t>scanned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attached</w:t>
      </w:r>
      <w:r>
        <w:rPr/>
        <w:t> to the</w:t>
      </w:r>
      <w:r>
        <w:rPr>
          <w:spacing w:val="-1"/>
        </w:rPr>
        <w:t> nomination</w:t>
      </w:r>
      <w:r>
        <w:rPr>
          <w:spacing w:val="57"/>
        </w:rPr>
        <w:t> </w:t>
      </w:r>
      <w:r>
        <w:rPr/>
        <w:t>form:</w:t>
      </w:r>
    </w:p>
    <w:p>
      <w:pPr>
        <w:pStyle w:val="BodyText"/>
        <w:numPr>
          <w:ilvl w:val="0"/>
          <w:numId w:val="1"/>
        </w:numPr>
        <w:tabs>
          <w:tab w:pos="2161" w:val="left" w:leader="none"/>
        </w:tabs>
        <w:spacing w:line="258" w:lineRule="auto" w:before="160" w:after="0"/>
        <w:ind w:left="2160" w:right="1705" w:hanging="361"/>
        <w:jc w:val="left"/>
      </w:pPr>
      <w:r>
        <w:rPr/>
        <w:t>A</w:t>
      </w:r>
      <w:r>
        <w:rPr>
          <w:spacing w:val="-1"/>
        </w:rPr>
        <w:t> one-page narrative </w:t>
      </w:r>
      <w:r>
        <w:rPr>
          <w:spacing w:val="-2"/>
        </w:rPr>
        <w:t>of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teacher’s</w:t>
      </w:r>
      <w:r>
        <w:rPr>
          <w:spacing w:val="1"/>
        </w:rPr>
        <w:t> </w:t>
      </w:r>
      <w:r>
        <w:rPr>
          <w:spacing w:val="-1"/>
        </w:rPr>
        <w:t>accomplishments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achievements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aerospace-</w:t>
      </w:r>
      <w:r>
        <w:rPr>
          <w:spacing w:val="67"/>
        </w:rPr>
        <w:t> </w:t>
      </w:r>
      <w:r>
        <w:rPr>
          <w:spacing w:val="-1"/>
        </w:rPr>
        <w:t>related</w:t>
      </w:r>
      <w:r>
        <w:rPr/>
        <w:t> </w:t>
      </w:r>
      <w:r>
        <w:rPr>
          <w:spacing w:val="-1"/>
        </w:rPr>
        <w:t>STEM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impact</w:t>
      </w:r>
      <w:r>
        <w:rPr/>
        <w:t> of </w:t>
      </w:r>
      <w:r>
        <w:rPr>
          <w:spacing w:val="-1"/>
        </w:rPr>
        <w:t>these activities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the students.</w:t>
      </w:r>
    </w:p>
    <w:p>
      <w:pPr>
        <w:pStyle w:val="BodyText"/>
        <w:numPr>
          <w:ilvl w:val="0"/>
          <w:numId w:val="1"/>
        </w:numPr>
        <w:tabs>
          <w:tab w:pos="2161" w:val="left" w:leader="none"/>
        </w:tabs>
        <w:spacing w:line="240" w:lineRule="auto" w:before="0" w:after="0"/>
        <w:ind w:left="2160" w:right="0" w:hanging="361"/>
        <w:jc w:val="left"/>
      </w:pPr>
      <w:r>
        <w:rPr/>
        <w:t>A</w:t>
      </w:r>
      <w:r>
        <w:rPr>
          <w:spacing w:val="-1"/>
        </w:rPr>
        <w:t> letter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recommendation/support</w:t>
      </w:r>
      <w:r>
        <w:rPr>
          <w:spacing w:val="-2"/>
        </w:rPr>
        <w:t> </w:t>
      </w:r>
      <w:r>
        <w:rPr>
          <w:spacing w:val="-1"/>
        </w:rPr>
        <w:t>from</w:t>
      </w:r>
      <w:r>
        <w:rPr/>
        <w:t> a</w:t>
      </w:r>
      <w:r>
        <w:rPr>
          <w:spacing w:val="-1"/>
        </w:rPr>
        <w:t> school</w:t>
      </w:r>
      <w:r>
        <w:rPr/>
        <w:t> </w:t>
      </w:r>
      <w:r>
        <w:rPr>
          <w:spacing w:val="-1"/>
        </w:rPr>
        <w:t>official, principal, </w:t>
      </w:r>
      <w:r>
        <w:rPr/>
        <w:t>or </w:t>
      </w:r>
      <w:r>
        <w:rPr>
          <w:spacing w:val="-1"/>
        </w:rPr>
        <w:t>higher.</w:t>
      </w:r>
    </w:p>
    <w:p>
      <w:pPr>
        <w:pStyle w:val="BodyText"/>
        <w:numPr>
          <w:ilvl w:val="0"/>
          <w:numId w:val="1"/>
        </w:numPr>
        <w:tabs>
          <w:tab w:pos="2161" w:val="left" w:leader="none"/>
        </w:tabs>
        <w:spacing w:line="258" w:lineRule="auto" w:before="21" w:after="0"/>
        <w:ind w:left="2160" w:right="1493" w:hanging="360"/>
        <w:jc w:val="left"/>
      </w:pPr>
      <w:r>
        <w:rPr>
          <w:spacing w:val="-1"/>
        </w:rPr>
        <w:t>Optional</w:t>
      </w:r>
      <w:r>
        <w:rPr/>
        <w:t> </w:t>
      </w:r>
      <w:r>
        <w:rPr>
          <w:spacing w:val="-1"/>
        </w:rPr>
        <w:t>three pages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newspaper</w:t>
      </w:r>
      <w:r>
        <w:rPr/>
        <w:t> </w:t>
      </w:r>
      <w:r>
        <w:rPr>
          <w:spacing w:val="-1"/>
        </w:rPr>
        <w:t>articles, other</w:t>
      </w:r>
      <w:r>
        <w:rPr/>
        <w:t> </w:t>
      </w:r>
      <w:r>
        <w:rPr>
          <w:spacing w:val="-1"/>
        </w:rPr>
        <w:t>documents, and/or</w:t>
      </w:r>
      <w:r>
        <w:rPr/>
        <w:t> </w:t>
      </w:r>
      <w:r>
        <w:rPr>
          <w:spacing w:val="-1"/>
        </w:rPr>
        <w:t>photos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include </w:t>
      </w:r>
      <w:r>
        <w:rPr/>
        <w:t>the</w:t>
      </w:r>
      <w:r>
        <w:rPr>
          <w:spacing w:val="-1"/>
        </w:rPr>
        <w:t> teacher</w:t>
      </w:r>
      <w:r>
        <w:rPr>
          <w:spacing w:val="69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students completing</w:t>
      </w:r>
      <w:r>
        <w:rPr>
          <w:spacing w:val="-3"/>
        </w:rPr>
        <w:t> </w:t>
      </w:r>
      <w:r>
        <w:rPr>
          <w:spacing w:val="-1"/>
        </w:rPr>
        <w:t>aerospace-related</w:t>
      </w:r>
      <w:r>
        <w:rPr/>
        <w:t> </w:t>
      </w:r>
      <w:r>
        <w:rPr>
          <w:spacing w:val="-1"/>
        </w:rPr>
        <w:t>STEM</w:t>
      </w:r>
      <w:r>
        <w:rPr/>
        <w:t> </w:t>
      </w:r>
      <w:r>
        <w:rPr>
          <w:spacing w:val="-1"/>
        </w:rPr>
        <w:t>activities. Ensure students in</w:t>
      </w:r>
      <w:r>
        <w:rPr/>
        <w:t> </w:t>
      </w:r>
      <w:r>
        <w:rPr>
          <w:spacing w:val="-1"/>
        </w:rPr>
        <w:t>photos</w:t>
      </w:r>
      <w:r>
        <w:rPr>
          <w:spacing w:val="1"/>
        </w:rPr>
        <w:t> </w:t>
      </w:r>
      <w:r>
        <w:rPr>
          <w:spacing w:val="-1"/>
        </w:rPr>
        <w:t>have media</w:t>
      </w:r>
      <w:r>
        <w:rPr>
          <w:spacing w:val="75"/>
        </w:rPr>
        <w:t> </w:t>
      </w:r>
      <w:r>
        <w:rPr>
          <w:spacing w:val="-1"/>
        </w:rPr>
        <w:t>release permission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use.</w:t>
      </w:r>
    </w:p>
    <w:p>
      <w:pPr>
        <w:pStyle w:val="BodyText"/>
        <w:spacing w:line="258" w:lineRule="auto"/>
        <w:ind w:right="1493"/>
        <w:jc w:val="left"/>
      </w:pPr>
      <w:r>
        <w:rPr>
          <w:rFonts w:ascii="Garamond"/>
          <w:b/>
        </w:rPr>
        <w:t>Note</w:t>
      </w:r>
      <w:r>
        <w:rPr>
          <w:rFonts w:ascii="Garamond"/>
          <w:b/>
          <w:spacing w:val="-3"/>
        </w:rPr>
        <w:t> </w:t>
      </w:r>
      <w:r>
        <w:rPr>
          <w:rFonts w:ascii="Garamond"/>
          <w:b/>
        </w:rPr>
        <w:t>for</w:t>
      </w:r>
      <w:r>
        <w:rPr>
          <w:rFonts w:ascii="Garamond"/>
          <w:b/>
          <w:spacing w:val="1"/>
        </w:rPr>
        <w:t> </w:t>
      </w:r>
      <w:r>
        <w:rPr>
          <w:rFonts w:ascii="Garamond"/>
          <w:b/>
          <w:spacing w:val="-2"/>
        </w:rPr>
        <w:t>Chapter</w:t>
      </w:r>
      <w:r>
        <w:rPr>
          <w:rFonts w:ascii="Garamond"/>
          <w:b/>
          <w:spacing w:val="1"/>
        </w:rPr>
        <w:t> </w:t>
      </w:r>
      <w:r>
        <w:rPr>
          <w:rFonts w:ascii="Garamond"/>
          <w:b/>
          <w:spacing w:val="-1"/>
        </w:rPr>
        <w:t>AEVP</w:t>
      </w:r>
      <w:r>
        <w:rPr>
          <w:spacing w:val="-1"/>
        </w:rPr>
        <w:t>: Fully completed</w:t>
      </w:r>
      <w:r>
        <w:rPr/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Teacher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Year</w:t>
      </w:r>
      <w:r>
        <w:rPr/>
        <w:t> </w:t>
      </w:r>
      <w:r>
        <w:rPr>
          <w:spacing w:val="-1"/>
        </w:rPr>
        <w:t>Nomination</w:t>
      </w:r>
      <w:r>
        <w:rPr>
          <w:spacing w:val="-2"/>
        </w:rPr>
        <w:t> </w:t>
      </w:r>
      <w:r>
        <w:rPr/>
        <w:t>Form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associated</w:t>
      </w:r>
      <w:r>
        <w:rPr>
          <w:spacing w:val="61"/>
        </w:rPr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/>
        <w:t>sent </w:t>
      </w:r>
      <w:r>
        <w:rPr>
          <w:spacing w:val="-1"/>
        </w:rPr>
        <w:t>to</w:t>
      </w:r>
      <w:r>
        <w:rPr/>
        <w:t> </w:t>
      </w:r>
      <w:r>
        <w:rPr>
          <w:color w:val="0562C1"/>
        </w:rPr>
      </w:r>
      <w:hyperlink r:id="rId7">
        <w:r>
          <w:rPr>
            <w:color w:val="0562C1"/>
            <w:spacing w:val="-1"/>
            <w:u w:val="single" w:color="0562C1"/>
          </w:rPr>
          <w:t>education@afa.org </w:t>
        </w:r>
        <w:r>
          <w:rPr>
            <w:color w:val="0562C1"/>
            <w:spacing w:val="-1"/>
          </w:rPr>
        </w:r>
      </w:hyperlink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>
          <w:spacing w:val="-1"/>
        </w:rPr>
        <w:t>three weeks</w:t>
      </w:r>
      <w:r>
        <w:rPr>
          <w:spacing w:val="1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Chapter</w:t>
      </w:r>
      <w:r>
        <w:rPr/>
        <w:t> </w:t>
      </w:r>
      <w:r>
        <w:rPr>
          <w:spacing w:val="-1"/>
        </w:rPr>
        <w:t>TOY award</w:t>
      </w:r>
      <w:r>
        <w:rPr>
          <w:spacing w:val="49"/>
        </w:rPr>
        <w:t> </w:t>
      </w:r>
      <w:r>
        <w:rPr>
          <w:spacing w:val="-1"/>
        </w:rPr>
        <w:t>presentation</w:t>
      </w:r>
      <w:r>
        <w:rPr/>
        <w:t> to </w:t>
      </w:r>
      <w:r>
        <w:rPr>
          <w:spacing w:val="-1"/>
        </w:rPr>
        <w:t>give </w:t>
      </w:r>
      <w:r>
        <w:rPr>
          <w:spacing w:val="-2"/>
        </w:rPr>
        <w:t>AFA</w:t>
      </w:r>
      <w:r>
        <w:rPr>
          <w:spacing w:val="-1"/>
        </w:rPr>
        <w:t> National</w:t>
      </w:r>
      <w:r>
        <w:rPr/>
        <w:t> </w:t>
      </w:r>
      <w:r>
        <w:rPr>
          <w:spacing w:val="-1"/>
        </w:rPr>
        <w:t>time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provide award</w:t>
      </w:r>
      <w:r>
        <w:rPr/>
        <w:t> </w:t>
      </w:r>
      <w:r>
        <w:rPr>
          <w:spacing w:val="-1"/>
        </w:rPr>
        <w:t>components</w:t>
      </w:r>
      <w:r>
        <w:rPr>
          <w:spacing w:val="-2"/>
        </w:rPr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mail.</w:t>
      </w:r>
      <w:r>
        <w:rPr>
          <w:spacing w:val="-3"/>
        </w:rPr>
        <w:t> </w:t>
      </w:r>
      <w:r>
        <w:rPr>
          <w:spacing w:val="-1"/>
        </w:rPr>
        <w:t>Only </w:t>
      </w:r>
      <w:r>
        <w:rPr/>
        <w:t>one</w:t>
      </w:r>
      <w:r>
        <w:rPr>
          <w:spacing w:val="-1"/>
        </w:rPr>
        <w:t> Chapter</w:t>
      </w:r>
      <w:r>
        <w:rPr>
          <w:spacing w:val="-2"/>
        </w:rPr>
        <w:t> </w:t>
      </w:r>
      <w:r>
        <w:rPr>
          <w:spacing w:val="-1"/>
        </w:rPr>
        <w:t>TOY</w:t>
      </w:r>
      <w:r>
        <w:rPr>
          <w:spacing w:val="75"/>
        </w:rPr>
        <w:t> </w:t>
      </w:r>
      <w:r>
        <w:rPr>
          <w:spacing w:val="-1"/>
        </w:rPr>
        <w:t>nomination</w:t>
      </w:r>
      <w:r>
        <w:rPr>
          <w:spacing w:val="-3"/>
        </w:rPr>
        <w:t> </w:t>
      </w:r>
      <w:r>
        <w:rPr>
          <w:spacing w:val="-1"/>
        </w:rPr>
        <w:t>package should</w:t>
      </w:r>
      <w:r>
        <w:rPr>
          <w:spacing w:val="-3"/>
        </w:rPr>
        <w:t> </w:t>
      </w:r>
      <w:r>
        <w:rPr>
          <w:spacing w:val="-1"/>
        </w:rPr>
        <w:t>then</w:t>
      </w:r>
      <w:r>
        <w:rPr/>
        <w:t> be</w:t>
      </w:r>
      <w:r>
        <w:rPr>
          <w:spacing w:val="-1"/>
        </w:rPr>
        <w:t> forwarded</w:t>
      </w:r>
      <w:r>
        <w:rPr/>
        <w:t> </w:t>
      </w:r>
      <w:r>
        <w:rPr>
          <w:spacing w:val="-1"/>
        </w:rPr>
        <w:t>to</w:t>
      </w:r>
      <w:r>
        <w:rPr/>
        <w:t> the</w:t>
      </w:r>
      <w:r>
        <w:rPr>
          <w:spacing w:val="-1"/>
        </w:rPr>
        <w:t> State AEVP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State TOY consideration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date </w:t>
      </w:r>
      <w:r>
        <w:rPr/>
        <w:t>set</w:t>
      </w:r>
      <w:r>
        <w:rPr>
          <w:spacing w:val="-2"/>
        </w:rPr>
        <w:t> </w:t>
      </w:r>
      <w:r>
        <w:rPr/>
        <w:t>by</w:t>
      </w:r>
      <w:r>
        <w:rPr>
          <w:spacing w:val="69"/>
        </w:rPr>
        <w:t> </w:t>
      </w:r>
      <w:r>
        <w:rPr>
          <w:spacing w:val="-1"/>
        </w:rPr>
        <w:t>State AEVP. (Should</w:t>
      </w:r>
      <w:r>
        <w:rPr/>
        <w:t> be</w:t>
      </w:r>
      <w:r>
        <w:rPr>
          <w:spacing w:val="-1"/>
        </w:rPr>
        <w:t> before </w:t>
      </w:r>
      <w:r>
        <w:rPr/>
        <w:t>the</w:t>
      </w:r>
      <w:r>
        <w:rPr>
          <w:spacing w:val="-1"/>
        </w:rPr>
        <w:t> April 30 deadline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give State AEVP</w:t>
      </w:r>
      <w:r>
        <w:rPr/>
        <w:t> </w:t>
      </w:r>
      <w:r>
        <w:rPr>
          <w:spacing w:val="-1"/>
        </w:rPr>
        <w:t>time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submit</w:t>
      </w:r>
      <w:r>
        <w:rPr/>
        <w:t> 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deadline.)</w:t>
      </w:r>
    </w:p>
    <w:p>
      <w:pPr>
        <w:pStyle w:val="BodyText"/>
        <w:spacing w:line="260" w:lineRule="auto"/>
        <w:ind w:right="4017"/>
        <w:jc w:val="left"/>
      </w:pPr>
      <w:r>
        <w:rPr>
          <w:spacing w:val="-1"/>
        </w:rPr>
        <w:t>Additional information</w:t>
      </w:r>
      <w:r>
        <w:rPr/>
        <w:t> </w:t>
      </w:r>
      <w:r>
        <w:rPr>
          <w:spacing w:val="-1"/>
        </w:rPr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found</w:t>
      </w:r>
      <w:r>
        <w:rPr/>
        <w:t> </w:t>
      </w:r>
      <w:r>
        <w:rPr>
          <w:spacing w:val="-2"/>
        </w:rPr>
        <w:t>in</w:t>
      </w:r>
      <w:r>
        <w:rPr/>
        <w:t> the</w:t>
      </w:r>
      <w:r>
        <w:rPr>
          <w:spacing w:val="-1"/>
        </w:rPr>
        <w:t> </w:t>
      </w:r>
      <w:r>
        <w:rPr>
          <w:color w:val="0562C1"/>
          <w:spacing w:val="-1"/>
        </w:rPr>
      </w:r>
      <w:hyperlink r:id="rId8">
        <w:r>
          <w:rPr>
            <w:color w:val="0562C1"/>
            <w:spacing w:val="-1"/>
            <w:u w:val="single" w:color="0562C1"/>
          </w:rPr>
          <w:t>Field</w:t>
        </w:r>
        <w:r>
          <w:rPr>
            <w:color w:val="0562C1"/>
            <w:spacing w:val="-3"/>
            <w:u w:val="single" w:color="0562C1"/>
          </w:rPr>
          <w:t> </w:t>
        </w:r>
        <w:r>
          <w:rPr>
            <w:color w:val="0562C1"/>
            <w:spacing w:val="-1"/>
            <w:u w:val="single" w:color="0562C1"/>
          </w:rPr>
          <w:t>Operations</w:t>
        </w:r>
        <w:r>
          <w:rPr>
            <w:color w:val="0562C1"/>
            <w:u w:val="single" w:color="0562C1"/>
          </w:rPr>
          <w:t> </w:t>
        </w:r>
        <w:r>
          <w:rPr>
            <w:color w:val="0562C1"/>
            <w:spacing w:val="-1"/>
            <w:u w:val="single" w:color="0562C1"/>
          </w:rPr>
          <w:t>Guidebook </w:t>
        </w:r>
        <w:r>
          <w:rPr>
            <w:color w:val="0562C1"/>
            <w:spacing w:val="-1"/>
          </w:rPr>
        </w:r>
      </w:hyperlink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1"/>
        </w:rPr>
        <w:t> </w:t>
      </w:r>
      <w:hyperlink r:id="rId9">
        <w:r>
          <w:rPr>
            <w:color w:val="0562C1"/>
            <w:spacing w:val="-1"/>
          </w:rPr>
        </w:r>
        <w:r>
          <w:rPr>
            <w:color w:val="0562C1"/>
            <w:spacing w:val="-1"/>
          </w:rPr>
          <w:t> </w:t>
        </w:r>
        <w:r>
          <w:rPr>
            <w:color w:val="0562C1"/>
            <w:spacing w:val="-1"/>
            <w:u w:val="single" w:color="0562C1"/>
          </w:rPr>
          <w:t>https://www.afa.org/education/teacher-of-the-year</w:t>
        </w:r>
        <w:r>
          <w:rPr>
            <w:color w:val="0562C1"/>
          </w:rPr>
        </w:r>
        <w:r>
          <w:rPr>
            <w:spacing w:val="-1"/>
          </w:rPr>
          <w:t>.</w:t>
        </w:r>
      </w:hyperlink>
    </w:p>
    <w:p>
      <w:pPr>
        <w:spacing w:after="0" w:line="26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0" w:footer="2082" w:top="3080" w:bottom="2280" w:left="0" w:right="0"/>
        </w:sectPr>
      </w:pPr>
    </w:p>
    <w:p>
      <w:pPr>
        <w:spacing w:line="240" w:lineRule="auto" w:before="2"/>
        <w:rPr>
          <w:rFonts w:ascii="Garamond" w:hAnsi="Garamond" w:cs="Garamond" w:eastAsia="Garamond"/>
          <w:sz w:val="11"/>
          <w:szCs w:val="1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bookmarkStart w:name="Chapter Aerospace/STEM Teacher of the Ye" w:id="4"/>
      <w:bookmarkEnd w:id="4"/>
      <w:r>
        <w:rPr>
          <w:b w:val="0"/>
        </w:rPr>
      </w:r>
      <w:bookmarkStart w:name="Nomination Form" w:id="5"/>
      <w:bookmarkEnd w:id="5"/>
      <w:r>
        <w:rPr>
          <w:b w:val="0"/>
        </w:rPr>
      </w:r>
      <w:bookmarkStart w:name="Chapter Information" w:id="6"/>
      <w:bookmarkEnd w:id="6"/>
      <w:r>
        <w:rPr>
          <w:b w:val="0"/>
        </w:rPr>
      </w:r>
      <w:r>
        <w:rPr>
          <w:spacing w:val="-1"/>
        </w:rPr>
        <w:t>Chapter Information</w:t>
      </w:r>
      <w:r>
        <w:rPr>
          <w:b w:val="0"/>
        </w:rPr>
      </w:r>
    </w:p>
    <w:p>
      <w:pPr>
        <w:pStyle w:val="BodyText"/>
        <w:tabs>
          <w:tab w:pos="6479" w:val="left" w:leader="none"/>
          <w:tab w:pos="10799" w:val="left" w:leader="none"/>
        </w:tabs>
        <w:spacing w:line="403" w:lineRule="auto" w:before="183"/>
        <w:ind w:right="1438"/>
        <w:jc w:val="both"/>
      </w:pPr>
      <w:r>
        <w:rPr>
          <w:spacing w:val="-1"/>
        </w:rPr>
        <w:t>Chapter:</w:t>
      </w:r>
      <w:r>
        <w:rPr>
          <w:spacing w:val="-3"/>
        </w:rPr>
        <w:t>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4"/>
        </w:rPr>
        <w:t> </w:t>
      </w:r>
      <w:r>
        <w:rPr>
          <w:spacing w:val="-1"/>
        </w:rPr>
        <w:t>Chapter</w:t>
      </w:r>
      <w:r>
        <w:rPr/>
        <w:t> </w:t>
      </w:r>
      <w:r>
        <w:rPr>
          <w:spacing w:val="-1"/>
        </w:rPr>
        <w:t>AEVP</w:t>
      </w:r>
      <w:r>
        <w:rPr/>
        <w:t>                                    </w:t>
      </w:r>
      <w:r>
        <w:rPr>
          <w:spacing w:val="23"/>
        </w:rPr>
        <w:t> </w:t>
      </w:r>
      <w:r>
        <w:rPr>
          <w:spacing w:val="-1"/>
        </w:rPr>
        <w:t>name</w:t>
      </w:r>
      <w:r>
        <w:rPr/>
        <w:t>                                    </w:t>
      </w:r>
      <w:r>
        <w:rPr>
          <w:spacing w:val="23"/>
        </w:rPr>
        <w:t> </w:t>
      </w:r>
      <w:r>
        <w:rPr/>
        <w:t>&amp;                                    </w:t>
      </w:r>
      <w:r>
        <w:rPr>
          <w:spacing w:val="24"/>
        </w:rPr>
        <w:t> </w:t>
      </w:r>
      <w:r>
        <w:rPr>
          <w:spacing w:val="-2"/>
        </w:rPr>
        <w:t>e-mail:</w:t>
      </w:r>
      <w:r>
        <w:rPr>
          <w:spacing w:val="-1"/>
        </w:rPr>
        <w:t>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5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TOYs</w:t>
      </w:r>
      <w:r>
        <w:rPr>
          <w:spacing w:val="-2"/>
        </w:rPr>
        <w:t> </w:t>
      </w:r>
      <w:r>
        <w:rPr>
          <w:spacing w:val="-1"/>
        </w:rPr>
        <w:t>selected: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/>
        <w:t>            </w:t>
      </w:r>
      <w:r>
        <w:rPr>
          <w:spacing w:val="5"/>
        </w:rPr>
        <w:t> </w:t>
      </w:r>
      <w:r>
        <w:rPr>
          <w:spacing w:val="-1"/>
        </w:rPr>
        <w:t>awards</w:t>
      </w:r>
      <w:r>
        <w:rPr/>
        <w:t>            </w:t>
      </w:r>
      <w:r>
        <w:rPr>
          <w:spacing w:val="8"/>
        </w:rPr>
        <w:t> </w:t>
      </w:r>
      <w:r>
        <w:rPr>
          <w:spacing w:val="-1"/>
        </w:rPr>
        <w:t>needed</w:t>
      </w:r>
      <w:r>
        <w:rPr/>
        <w:t>            </w:t>
      </w:r>
      <w:r>
        <w:rPr>
          <w:spacing w:val="7"/>
        </w:rPr>
        <w:t> </w:t>
      </w:r>
      <w:r>
        <w:rPr>
          <w:spacing w:val="-1"/>
        </w:rPr>
        <w:t>by: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41"/>
        </w:rPr>
        <w:t> </w:t>
      </w:r>
      <w:r>
        <w:rPr>
          <w:spacing w:val="-1"/>
        </w:rPr>
        <w:t>Are </w:t>
      </w:r>
      <w:r>
        <w:rPr/>
        <w:t>the</w:t>
      </w:r>
      <w:r>
        <w:rPr>
          <w:spacing w:val="-1"/>
        </w:rPr>
        <w:t> additional</w:t>
      </w:r>
      <w:r>
        <w:rPr>
          <w:spacing w:val="-3"/>
        </w:rPr>
        <w:t> </w:t>
      </w:r>
      <w:r>
        <w:rPr>
          <w:spacing w:val="-1"/>
        </w:rPr>
        <w:t>TOYs</w:t>
      </w:r>
      <w:r>
        <w:rPr>
          <w:spacing w:val="1"/>
        </w:rPr>
        <w:t> </w:t>
      </w:r>
      <w:r>
        <w:rPr>
          <w:spacing w:val="-1"/>
        </w:rPr>
        <w:t>being submitted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 </w:t>
      </w:r>
      <w:r>
        <w:rPr/>
        <w:t>same</w:t>
      </w:r>
      <w:r>
        <w:rPr>
          <w:spacing w:val="-1"/>
        </w:rPr>
        <w:t> time?</w:t>
      </w:r>
      <w:r>
        <w:rPr/>
        <w:t>  </w:t>
      </w:r>
      <w:r>
        <w:rPr>
          <w:spacing w:val="1"/>
        </w:rPr>
        <w:t> </w:t>
      </w:r>
      <w:r>
        <w:rPr>
          <w:rFonts w:ascii="MS Gothic" w:hAnsi="MS Gothic" w:cs="MS Gothic" w:eastAsia="MS Gothic"/>
        </w:rPr>
        <w:t>☐</w:t>
      </w:r>
      <w:r>
        <w:rPr>
          <w:rFonts w:ascii="MS Gothic" w:hAnsi="MS Gothic" w:cs="MS Gothic" w:eastAsia="MS Gothic"/>
          <w:spacing w:val="-55"/>
        </w:rPr>
        <w:t> </w:t>
      </w:r>
      <w:r>
        <w:rPr>
          <w:spacing w:val="-2"/>
        </w:rPr>
        <w:t>Yes</w:t>
      </w:r>
      <w:r>
        <w:rPr/>
        <w:t>  </w:t>
      </w:r>
      <w:r>
        <w:rPr>
          <w:spacing w:val="1"/>
        </w:rPr>
        <w:t> </w:t>
      </w:r>
      <w:r>
        <w:rPr>
          <w:rFonts w:ascii="MS Gothic" w:hAnsi="MS Gothic" w:cs="MS Gothic" w:eastAsia="MS Gothic"/>
        </w:rPr>
        <w:t>☐</w:t>
      </w:r>
      <w:r>
        <w:rPr>
          <w:rFonts w:ascii="MS Gothic" w:hAnsi="MS Gothic" w:cs="MS Gothic" w:eastAsia="MS Gothic"/>
          <w:spacing w:val="-58"/>
        </w:rPr>
        <w:t> </w:t>
      </w:r>
      <w:r>
        <w:rPr/>
        <w:t>No   </w:t>
      </w:r>
      <w:r>
        <w:rPr>
          <w:rFonts w:ascii="MS Gothic" w:hAnsi="MS Gothic" w:cs="MS Gothic" w:eastAsia="MS Gothic"/>
        </w:rPr>
        <w:t>☐</w:t>
      </w:r>
      <w:r>
        <w:rPr>
          <w:rFonts w:ascii="MS Gothic" w:hAnsi="MS Gothic" w:cs="MS Gothic" w:eastAsia="MS Gothic"/>
          <w:spacing w:val="-58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applicable</w:t>
      </w:r>
    </w:p>
    <w:p>
      <w:pPr>
        <w:pStyle w:val="Heading1"/>
        <w:spacing w:line="240" w:lineRule="auto" w:before="19"/>
        <w:ind w:right="0"/>
        <w:jc w:val="both"/>
        <w:rPr>
          <w:b w:val="0"/>
          <w:bCs w:val="0"/>
        </w:rPr>
      </w:pPr>
      <w:bookmarkStart w:name="Teacher Information" w:id="7"/>
      <w:bookmarkEnd w:id="7"/>
      <w:r>
        <w:rPr>
          <w:b w:val="0"/>
        </w:rPr>
      </w:r>
      <w:r>
        <w:rPr>
          <w:spacing w:val="-1"/>
        </w:rPr>
        <w:t>Teacher Information</w:t>
      </w:r>
      <w:r>
        <w:rPr>
          <w:b w:val="0"/>
        </w:rPr>
      </w:r>
    </w:p>
    <w:p>
      <w:pPr>
        <w:pStyle w:val="BodyText"/>
        <w:tabs>
          <w:tab w:pos="7199" w:val="left" w:leader="none"/>
          <w:tab w:pos="10799" w:val="left" w:leader="none"/>
        </w:tabs>
        <w:spacing w:line="414" w:lineRule="auto" w:before="183"/>
        <w:ind w:right="1438"/>
        <w:jc w:val="both"/>
      </w:pPr>
      <w:r>
        <w:rPr>
          <w:spacing w:val="-1"/>
        </w:rPr>
        <w:t>Name: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3"/>
        </w:rPr>
        <w:t> </w:t>
      </w:r>
      <w:r>
        <w:rPr>
          <w:spacing w:val="-1"/>
        </w:rPr>
        <w:t>Email:</w:t>
      </w:r>
      <w:r>
        <w:rPr>
          <w:spacing w:val="-1"/>
          <w:u w:val="single" w:color="000000"/>
        </w:rPr>
        <w:tab/>
      </w:r>
      <w:r>
        <w:rPr>
          <w:spacing w:val="-1"/>
        </w:rPr>
        <w:t>Phone: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7"/>
        </w:rPr>
        <w:t> </w:t>
      </w:r>
      <w:r>
        <w:rPr>
          <w:spacing w:val="-1"/>
        </w:rPr>
        <w:t>Address:</w:t>
      </w:r>
      <w:r>
        <w:rPr>
          <w:spacing w:val="-3"/>
        </w:rPr>
        <w:t>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5"/>
        </w:rPr>
        <w:t> </w:t>
      </w:r>
      <w:r>
        <w:rPr>
          <w:spacing w:val="-1"/>
        </w:rPr>
        <w:t>Subject(s)</w:t>
      </w:r>
      <w:r>
        <w:rPr>
          <w:spacing w:val="-2"/>
        </w:rPr>
        <w:t> </w:t>
      </w:r>
      <w:r>
        <w:rPr>
          <w:spacing w:val="-1"/>
        </w:rPr>
        <w:t>taught: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>
          <w:spacing w:val="-1"/>
        </w:rPr>
        <w:t>Grade(s)</w:t>
      </w:r>
      <w:r>
        <w:rPr/>
        <w:t> </w:t>
      </w:r>
      <w:r>
        <w:rPr>
          <w:spacing w:val="-1"/>
        </w:rPr>
        <w:t>taught: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37"/>
        </w:rPr>
        <w:t> </w:t>
      </w:r>
      <w:r>
        <w:rPr>
          <w:spacing w:val="-1"/>
        </w:rPr>
        <w:t>Years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teaching position: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Total             </w:t>
      </w:r>
      <w:r>
        <w:rPr>
          <w:spacing w:val="7"/>
        </w:rPr>
        <w:t> </w:t>
      </w:r>
      <w:r>
        <w:rPr>
          <w:spacing w:val="-1"/>
        </w:rPr>
        <w:t>years</w:t>
      </w:r>
      <w:r>
        <w:rPr/>
        <w:t>             </w:t>
      </w:r>
      <w:r>
        <w:rPr>
          <w:spacing w:val="5"/>
        </w:rPr>
        <w:t> </w:t>
      </w:r>
      <w:r>
        <w:rPr>
          <w:spacing w:val="-1"/>
        </w:rPr>
        <w:t>teaching: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35"/>
        </w:rPr>
        <w:t> </w:t>
      </w:r>
      <w:r>
        <w:rPr/>
        <w:t>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teacher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selected:</w:t>
      </w:r>
      <w:r>
        <w:rPr>
          <w:spacing w:val="-1"/>
        </w:rPr>
        <w:t> </w:t>
      </w:r>
      <w:r>
        <w:rPr>
          <w:u w:val="single" w:color="000000"/>
        </w:rPr>
        <w:t> </w:t>
        <w:tab/>
        <w:tab/>
      </w:r>
      <w:r>
        <w:rPr/>
      </w:r>
    </w:p>
    <w:p>
      <w:pPr>
        <w:spacing w:line="240" w:lineRule="auto" w:before="3"/>
        <w:rPr>
          <w:rFonts w:ascii="Garamond" w:hAnsi="Garamond" w:cs="Garamond" w:eastAsia="Garamond"/>
          <w:sz w:val="18"/>
          <w:szCs w:val="18"/>
        </w:rPr>
      </w:pPr>
    </w:p>
    <w:p>
      <w:pPr>
        <w:spacing w:line="20" w:lineRule="atLeast"/>
        <w:ind w:left="1433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68.7pt;height:.7pt;mso-position-horizontal-relative:char;mso-position-vertical-relative:line" coordorigin="0,0" coordsize="9374,14">
            <v:group style="position:absolute;left:7;top:7;width:9360;height:2" coordorigin="7,7" coordsize="9360,2">
              <v:shape style="position:absolute;left:7;top:7;width:9360;height:2" coordorigin="7,7" coordsize="9360,0" path="m7,7l9367,7e" filled="false" stroked="true" strokeweight=".699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8"/>
        <w:rPr>
          <w:rFonts w:ascii="Garamond" w:hAnsi="Garamond" w:cs="Garamond" w:eastAsia="Garamond"/>
          <w:sz w:val="10"/>
          <w:szCs w:val="1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bookmarkStart w:name="School Information" w:id="8"/>
      <w:bookmarkEnd w:id="8"/>
      <w:r>
        <w:rPr>
          <w:b w:val="0"/>
        </w:rPr>
      </w:r>
      <w:r>
        <w:rPr>
          <w:spacing w:val="-1"/>
        </w:rPr>
        <w:t>School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pStyle w:val="BodyText"/>
        <w:tabs>
          <w:tab w:pos="6479" w:val="left" w:leader="none"/>
          <w:tab w:pos="7199" w:val="left" w:leader="none"/>
          <w:tab w:pos="10799" w:val="left" w:leader="none"/>
        </w:tabs>
        <w:spacing w:line="414" w:lineRule="auto" w:before="183"/>
        <w:ind w:right="1438"/>
        <w:jc w:val="both"/>
      </w:pPr>
      <w:r>
        <w:rPr>
          <w:spacing w:val="-1"/>
        </w:rPr>
        <w:t>School</w:t>
      </w:r>
      <w:r>
        <w:rPr/>
        <w:t> </w:t>
      </w:r>
      <w:r>
        <w:rPr>
          <w:spacing w:val="-1"/>
        </w:rPr>
        <w:t>name: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  <w:t>Phone: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5"/>
        </w:rPr>
        <w:t> </w:t>
      </w:r>
      <w:r>
        <w:rPr>
          <w:spacing w:val="-1"/>
        </w:rPr>
        <w:t>Address:</w:t>
      </w:r>
      <w:r>
        <w:rPr>
          <w:spacing w:val="-3"/>
        </w:rPr>
        <w:t> </w:t>
      </w:r>
      <w:r>
        <w:rPr>
          <w:u w:val="single" w:color="000000"/>
        </w:rPr>
        <w:t> </w:t>
        <w:tab/>
        <w:tab/>
        <w:tab/>
      </w:r>
      <w:r>
        <w:rPr/>
      </w:r>
      <w:r>
        <w:rPr>
          <w:spacing w:val="25"/>
        </w:rPr>
        <w:t> </w:t>
      </w:r>
      <w:r>
        <w:rPr>
          <w:spacing w:val="-1"/>
        </w:rPr>
        <w:t>Principal: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Email:</w:t>
      </w:r>
      <w:r>
        <w:rPr/>
        <w:t> </w:t>
      </w:r>
      <w:r>
        <w:rPr>
          <w:u w:val="single" w:color="000000"/>
        </w:rPr>
        <w:t> </w:t>
        <w:tab/>
        <w:tab/>
      </w:r>
      <w:r>
        <w:rPr/>
      </w:r>
    </w:p>
    <w:p>
      <w:pPr>
        <w:pStyle w:val="Heading1"/>
        <w:spacing w:line="240" w:lineRule="auto" w:before="1"/>
        <w:ind w:right="0"/>
        <w:jc w:val="both"/>
        <w:rPr>
          <w:b w:val="0"/>
          <w:bCs w:val="0"/>
        </w:rPr>
      </w:pPr>
      <w:bookmarkStart w:name="Nomination Package Checklist" w:id="9"/>
      <w:bookmarkEnd w:id="9"/>
      <w:r>
        <w:rPr>
          <w:b w:val="0"/>
        </w:rPr>
      </w:r>
      <w:r>
        <w:rPr>
          <w:spacing w:val="-1"/>
        </w:rPr>
        <w:t>Nomination</w:t>
      </w:r>
      <w:r>
        <w:rPr/>
        <w:t> </w:t>
      </w:r>
      <w:r>
        <w:rPr>
          <w:spacing w:val="-1"/>
        </w:rPr>
        <w:t>Package</w:t>
      </w:r>
      <w:r>
        <w:rPr/>
        <w:t> </w:t>
      </w:r>
      <w:r>
        <w:rPr>
          <w:spacing w:val="-1"/>
        </w:rPr>
        <w:t>Checklist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1716" w:val="left" w:leader="none"/>
        </w:tabs>
        <w:spacing w:line="240" w:lineRule="auto" w:before="149" w:after="0"/>
        <w:ind w:left="1716" w:right="0" w:hanging="276"/>
        <w:jc w:val="both"/>
      </w:pPr>
      <w:r>
        <w:rPr>
          <w:spacing w:val="-1"/>
        </w:rPr>
        <w:t>One-page narrative</w:t>
      </w:r>
      <w:r>
        <w:rPr/>
        <w:t>     </w:t>
      </w:r>
      <w:r>
        <w:rPr>
          <w:rFonts w:ascii="MS Gothic" w:hAnsi="MS Gothic" w:cs="MS Gothic" w:eastAsia="MS Gothic"/>
        </w:rPr>
        <w:t>☐</w:t>
      </w:r>
      <w:r>
        <w:rPr>
          <w:rFonts w:ascii="MS Gothic" w:hAnsi="MS Gothic" w:cs="MS Gothic" w:eastAsia="MS Gothic"/>
          <w:spacing w:val="-58"/>
        </w:rPr>
        <w:t> </w:t>
      </w:r>
      <w:r>
        <w:rPr>
          <w:spacing w:val="-1"/>
        </w:rPr>
        <w:t>Letter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Support</w:t>
      </w:r>
      <w:r>
        <w:rPr/>
        <w:t>    </w:t>
      </w:r>
      <w:r>
        <w:rPr>
          <w:spacing w:val="1"/>
        </w:rPr>
        <w:t> </w:t>
      </w:r>
      <w:r>
        <w:rPr>
          <w:rFonts w:ascii="MS Gothic" w:hAnsi="MS Gothic" w:cs="MS Gothic" w:eastAsia="MS Gothic"/>
        </w:rPr>
        <w:t>☐</w:t>
      </w:r>
      <w:r>
        <w:rPr>
          <w:rFonts w:ascii="MS Gothic" w:hAnsi="MS Gothic" w:cs="MS Gothic" w:eastAsia="MS Gothic"/>
          <w:spacing w:val="-58"/>
        </w:rPr>
        <w:t> </w:t>
      </w:r>
      <w:r>
        <w:rPr>
          <w:spacing w:val="-1"/>
        </w:rPr>
        <w:t>Optional</w:t>
      </w:r>
      <w:r>
        <w:rPr/>
        <w:t> 3</w:t>
      </w:r>
      <w:r>
        <w:rPr>
          <w:spacing w:val="-1"/>
        </w:rPr>
        <w:t> pages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documents</w:t>
      </w:r>
    </w:p>
    <w:p>
      <w:pPr>
        <w:pStyle w:val="Heading1"/>
        <w:spacing w:line="240" w:lineRule="auto" w:before="188"/>
        <w:ind w:right="0"/>
        <w:jc w:val="both"/>
        <w:rPr>
          <w:b w:val="0"/>
          <w:bCs w:val="0"/>
        </w:rPr>
      </w:pPr>
      <w:bookmarkStart w:name="Chapter President Endorsement" w:id="10"/>
      <w:bookmarkEnd w:id="10"/>
      <w:r>
        <w:rPr>
          <w:b w:val="0"/>
        </w:rPr>
      </w:r>
      <w:r>
        <w:rPr>
          <w:spacing w:val="-1"/>
        </w:rPr>
        <w:t>Chapter President</w:t>
      </w:r>
      <w:r>
        <w:rPr/>
        <w:t> </w:t>
      </w:r>
      <w:r>
        <w:rPr>
          <w:spacing w:val="-1"/>
        </w:rPr>
        <w:t>Endorsement</w:t>
      </w:r>
      <w:r>
        <w:rPr>
          <w:b w:val="0"/>
        </w:rPr>
      </w:r>
    </w:p>
    <w:p>
      <w:pPr>
        <w:pStyle w:val="BodyText"/>
        <w:tabs>
          <w:tab w:pos="7199" w:val="left" w:leader="none"/>
          <w:tab w:pos="7919" w:val="left" w:leader="none"/>
          <w:tab w:pos="10799" w:val="left" w:leader="none"/>
        </w:tabs>
        <w:spacing w:line="413" w:lineRule="auto" w:before="185"/>
        <w:ind w:right="1438"/>
        <w:jc w:val="both"/>
      </w:pPr>
      <w:r>
        <w:rPr>
          <w:spacing w:val="-1"/>
        </w:rPr>
        <w:t>Chapter</w:t>
      </w:r>
      <w:r>
        <w:rPr/>
        <w:t> </w:t>
      </w:r>
      <w:r>
        <w:rPr>
          <w:spacing w:val="-1"/>
        </w:rPr>
        <w:t>President: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  <w:t>Date: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3"/>
        </w:rPr>
        <w:t> </w:t>
      </w:r>
      <w:r>
        <w:rPr>
          <w:spacing w:val="-1"/>
        </w:rPr>
        <w:t>Email:</w:t>
      </w:r>
      <w:r>
        <w:rPr>
          <w:spacing w:val="-1"/>
          <w:u w:val="single" w:color="000000"/>
        </w:rPr>
        <w:tab/>
      </w:r>
      <w:r>
        <w:rPr>
          <w:spacing w:val="-1"/>
        </w:rPr>
        <w:t>Phone: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  <w:r>
        <w:rPr/>
        <w:t> </w:t>
      </w:r>
      <w:r>
        <w:rPr>
          <w:spacing w:val="1"/>
        </w:rPr>
        <w:t>                                      </w:t>
      </w:r>
      <w:r>
        <w:rPr>
          <w:spacing w:val="-1"/>
        </w:rPr>
        <w:t>Address:</w:t>
      </w:r>
      <w:r>
        <w:rPr>
          <w:spacing w:val="-3"/>
        </w:rPr>
        <w:t> </w:t>
      </w:r>
      <w:r>
        <w:rPr>
          <w:u w:val="single" w:color="000000"/>
        </w:rPr>
        <w:t> </w:t>
        <w:tab/>
        <w:tab/>
        <w:tab/>
      </w:r>
      <w:r>
        <w:rPr/>
      </w:r>
    </w:p>
    <w:sectPr>
      <w:pgSz w:w="12240" w:h="15840"/>
      <w:pgMar w:header="0" w:footer="2082" w:top="3080" w:bottom="2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800079pt;margin-top:677.900024pt;width:610.5pt;height:103.15pt;mso-position-horizontal-relative:page;mso-position-vertical-relative:page;z-index:-3184" coordorigin="16,13558" coordsize="12210,2063">
          <v:shape style="position:absolute;left:16;top:13558;width:12210;height:1289" type="#_x0000_t75" stroked="false">
            <v:imagedata r:id="rId1" o:title=""/>
          </v:shape>
          <v:shape style="position:absolute;left:5866;top:14766;width:525;height:855" type="#_x0000_t75" stroked="false">
            <v:imagedata r:id="rId2" o:title="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0pt;margin-top:.000061pt;width:611.299988pt;height:117.745939pt;mso-position-horizontal-relative:page;mso-position-vertical-relative:page;z-index:-3232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5.279999pt;margin-top:118.293701pt;width:321.3pt;height:37.4pt;mso-position-horizontal-relative:page;mso-position-vertical-relative:page;z-index:-3208" type="#_x0000_t202" filled="false" stroked="false">
          <v:textbox inset="0,0,0,0">
            <w:txbxContent>
              <w:p>
                <w:pPr>
                  <w:spacing w:line="259" w:lineRule="auto" w:before="0"/>
                  <w:ind w:left="1970" w:right="18" w:hanging="1951"/>
                  <w:jc w:val="left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1"/>
                    <w:sz w:val="32"/>
                  </w:rPr>
                  <w:t>Chapter</w:t>
                </w:r>
                <w:r>
                  <w:rPr>
                    <w:rFonts w:ascii="Garamond"/>
                    <w:b/>
                    <w:spacing w:val="-13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32"/>
                  </w:rPr>
                  <w:t>Aerospace/STEM</w:t>
                </w:r>
                <w:r>
                  <w:rPr>
                    <w:rFonts w:ascii="Garamond"/>
                    <w:b/>
                    <w:spacing w:val="-12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Teacher</w:t>
                </w:r>
                <w:r>
                  <w:rPr>
                    <w:rFonts w:ascii="Garamond"/>
                    <w:b/>
                    <w:spacing w:val="-13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of</w:t>
                </w:r>
                <w:r>
                  <w:rPr>
                    <w:rFonts w:ascii="Garamond"/>
                    <w:b/>
                    <w:spacing w:val="-13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32"/>
                  </w:rPr>
                  <w:t>the</w:t>
                </w:r>
                <w:r>
                  <w:rPr>
                    <w:rFonts w:ascii="Garamond"/>
                    <w:b/>
                    <w:spacing w:val="-12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32"/>
                  </w:rPr>
                  <w:t>Year</w:t>
                </w:r>
                <w:r>
                  <w:rPr>
                    <w:rFonts w:ascii="Garamond"/>
                    <w:b/>
                    <w:spacing w:val="25"/>
                    <w:w w:val="99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Nomination</w:t>
                </w:r>
                <w:r>
                  <w:rPr>
                    <w:rFonts w:ascii="Garamond"/>
                    <w:b/>
                    <w:spacing w:val="-27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32"/>
                  </w:rPr>
                  <w:t>Form</w:t>
                </w:r>
                <w:r>
                  <w:rPr>
                    <w:rFonts w:ascii="Garamond"/>
                    <w:sz w:val="3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□"/>
      <w:lvlJc w:val="left"/>
      <w:pPr>
        <w:ind w:left="1716" w:hanging="276"/>
      </w:pPr>
      <w:rPr>
        <w:rFonts w:hint="default" w:ascii="MS Gothic" w:hAnsi="MS Gothic" w:eastAsia="MS Gothic"/>
        <w:sz w:val="22"/>
        <w:szCs w:val="22"/>
      </w:rPr>
    </w:lvl>
    <w:lvl w:ilvl="1">
      <w:start w:val="1"/>
      <w:numFmt w:val="bullet"/>
      <w:lvlText w:val="•"/>
      <w:lvlJc w:val="left"/>
      <w:pPr>
        <w:ind w:left="2768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20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73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25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78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30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82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27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60" w:hanging="361"/>
        <w:jc w:val="left"/>
      </w:pPr>
      <w:rPr>
        <w:rFonts w:hint="default" w:ascii="Garamond" w:hAnsi="Garamond" w:eastAsia="Garamond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316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7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8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1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60"/>
      <w:ind w:left="1440"/>
    </w:pPr>
    <w:rPr>
      <w:rFonts w:ascii="Garamond" w:hAnsi="Garamond" w:eastAsia="Garamond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4"/>
      <w:ind w:left="1440"/>
      <w:outlineLvl w:val="1"/>
    </w:pPr>
    <w:rPr>
      <w:rFonts w:ascii="Garamond" w:hAnsi="Garamond" w:eastAsia="Garamond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forcehq.sharepoint.com/sharedataAFA/Shared%20Documents/Forms/AllItems.aspx?originalPath=aHR0cHM6Ly9haXJmb3JjZWhxLnNoYXJlcG9pbnQuY29tLzpmOi9nL3NoYXJlZGF0YUFGQS9Fa2xDZkxCdlp0dE5uUHRjY05tcEh2UUJPWldTeURPRjYtX1ZTQlZaSzNqNHpRP3J0aW1lPW5IcThiVnhaMTBn&amp;amp;id=%2FsharedataAFA%2FShared%20Documents%2FAFA%20Field%20Resources%2FGuidebooks%20and%20Handbooks%2FFOG%5FOct2019%2EFINAL%2Epdf&amp;amp;parent=%2FsharedataAFA%2FShared%20Documents%2FAFA%20Field%20Resources%2FGuidebooks%20and%20Handbooks" TargetMode="Externa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mailto:education@afa.org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hyperlink" Target="https://www.afa.org/education/teacher-of-the-ye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00D4E49585B4BA1A6A7056E5F77CB" ma:contentTypeVersion="18" ma:contentTypeDescription="Create a new document." ma:contentTypeScope="" ma:versionID="6f0f9c8d6481ce2916979ecbad259cf0">
  <xsd:schema xmlns:xsd="http://www.w3.org/2001/XMLSchema" xmlns:xs="http://www.w3.org/2001/XMLSchema" xmlns:p="http://schemas.microsoft.com/office/2006/metadata/properties" xmlns:ns1="http://schemas.microsoft.com/sharepoint/v3" xmlns:ns2="149e9765-edba-4757-aba2-48d9df3bca46" xmlns:ns3="e23135b5-94cc-4b12-af12-4c3eecca61f6" targetNamespace="http://schemas.microsoft.com/office/2006/metadata/properties" ma:root="true" ma:fieldsID="f49573f3d078981dc659dee9b6aac696" ns1:_="" ns2:_="" ns3:_="">
    <xsd:import namespace="http://schemas.microsoft.com/sharepoint/v3"/>
    <xsd:import namespace="149e9765-edba-4757-aba2-48d9df3bca46"/>
    <xsd:import namespace="e23135b5-94cc-4b12-af12-4c3eecca6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e9765-edba-4757-aba2-48d9df3bca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98573ae-3f2b-4774-9695-3a24faae2efb}" ma:internalName="TaxCatchAll" ma:showField="CatchAllData" ma:web="149e9765-edba-4757-aba2-48d9df3bc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135b5-94cc-4b12-af12-4c3eecca6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19ff1d-3d4a-4ad6-b2f1-f30ec74a6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23135b5-94cc-4b12-af12-4c3eecca61f6">
      <Terms xmlns="http://schemas.microsoft.com/office/infopath/2007/PartnerControls"/>
    </lcf76f155ced4ddcb4097134ff3c332f>
    <TaxCatchAll xmlns="149e9765-edba-4757-aba2-48d9df3bca46" xsi:nil="true"/>
  </documentManagement>
</p:properties>
</file>

<file path=customXml/itemProps1.xml><?xml version="1.0" encoding="utf-8"?>
<ds:datastoreItem xmlns:ds="http://schemas.openxmlformats.org/officeDocument/2006/customXml" ds:itemID="{0A5BDB52-9AD7-45B8-9CB3-F81635C618C1}"/>
</file>

<file path=customXml/itemProps2.xml><?xml version="1.0" encoding="utf-8"?>
<ds:datastoreItem xmlns:ds="http://schemas.openxmlformats.org/officeDocument/2006/customXml" ds:itemID="{5C28E155-AC59-4AD6-8751-CD25D13C194B}"/>
</file>

<file path=customXml/itemProps3.xml><?xml version="1.0" encoding="utf-8"?>
<ds:datastoreItem xmlns:ds="http://schemas.openxmlformats.org/officeDocument/2006/customXml" ds:itemID="{148A45BE-13EB-4ABF-B829-5650B44D88F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Peel</dc:creator>
  <dcterms:created xsi:type="dcterms:W3CDTF">2020-03-31T14:38:14Z</dcterms:created>
  <dcterms:modified xsi:type="dcterms:W3CDTF">2020-03-31T14:38:14Z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2020-03-31T00:00:00Z</vt:filetime>
  </property>
  <property fmtid="{D5CDD505-2E9C-101B-9397-08002B2CF9AE}" pid="4" name="ContentTypeId">
    <vt:lpwstr>0x01010077700D4E49585B4BA1A6A7056E5F77CB</vt:lpwstr>
  </property>
</Properties>
</file>